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D7A" w:rsidRDefault="00BE3713">
      <w:pPr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12.7pt;margin-top:-.6pt;width:0;height:612.75pt;z-index:251660288" o:connectortype="straight"/>
        </w:pict>
      </w:r>
    </w:p>
    <w:p w:rsidR="005D0884" w:rsidRPr="00DC7D7A" w:rsidRDefault="005D0884">
      <w:pPr>
        <w:rPr>
          <w:b/>
          <w:sz w:val="28"/>
          <w:szCs w:val="28"/>
        </w:rPr>
      </w:pPr>
      <w:r w:rsidRPr="00DC7D7A">
        <w:rPr>
          <w:b/>
          <w:sz w:val="28"/>
          <w:szCs w:val="28"/>
        </w:rPr>
        <w:t>Вариант І</w:t>
      </w:r>
      <w:r w:rsidR="000E1F1A" w:rsidRPr="00DC7D7A">
        <w:rPr>
          <w:b/>
          <w:sz w:val="28"/>
          <w:szCs w:val="28"/>
        </w:rPr>
        <w:tab/>
      </w:r>
      <w:r w:rsidR="000E1F1A" w:rsidRPr="00DC7D7A">
        <w:rPr>
          <w:b/>
          <w:sz w:val="28"/>
          <w:szCs w:val="28"/>
        </w:rPr>
        <w:tab/>
      </w:r>
      <w:r w:rsidR="000E1F1A" w:rsidRPr="00DC7D7A">
        <w:rPr>
          <w:b/>
          <w:sz w:val="28"/>
          <w:szCs w:val="28"/>
        </w:rPr>
        <w:tab/>
      </w:r>
      <w:r w:rsidR="000E1F1A" w:rsidRPr="00DC7D7A">
        <w:rPr>
          <w:b/>
          <w:sz w:val="28"/>
          <w:szCs w:val="28"/>
        </w:rPr>
        <w:tab/>
      </w:r>
      <w:r w:rsidR="000E1F1A" w:rsidRPr="00DC7D7A">
        <w:rPr>
          <w:b/>
          <w:sz w:val="28"/>
          <w:szCs w:val="28"/>
        </w:rPr>
        <w:tab/>
      </w:r>
    </w:p>
    <w:p w:rsidR="00DC7D7A" w:rsidRDefault="00DC7D7A" w:rsidP="000E1F1A">
      <w:pPr>
        <w:rPr>
          <w:b/>
        </w:rPr>
      </w:pPr>
      <w:r w:rsidRPr="00DC7D7A">
        <w:rPr>
          <w:position w:val="-122"/>
        </w:rPr>
        <w:object w:dxaOrig="1359" w:dyaOrig="2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176.25pt" o:ole="">
            <v:imagedata r:id="rId4" o:title=""/>
          </v:shape>
          <o:OLEObject Type="Embed" ProgID="Equation.3" ShapeID="_x0000_i1025" DrawAspect="Content" ObjectID="_1529775080" r:id="rId5"/>
        </w:object>
      </w:r>
      <w:r w:rsidR="000E1F1A" w:rsidRPr="000E1F1A">
        <w:rPr>
          <w:b/>
        </w:rPr>
        <w:t xml:space="preserve"> </w:t>
      </w:r>
      <w:r w:rsidR="000E1F1A">
        <w:rPr>
          <w:b/>
        </w:rPr>
        <w:t xml:space="preserve">         </w:t>
      </w:r>
      <w:r>
        <w:rPr>
          <w:b/>
        </w:rPr>
        <w:t xml:space="preserve">       </w:t>
      </w:r>
      <w:r w:rsidR="000E1F1A">
        <w:rPr>
          <w:b/>
        </w:rPr>
        <w:t xml:space="preserve">   </w:t>
      </w:r>
    </w:p>
    <w:p w:rsidR="000E1F1A" w:rsidRDefault="000E1F1A" w:rsidP="000E1F1A">
      <w:pPr>
        <w:rPr>
          <w:b/>
        </w:rPr>
      </w:pPr>
      <w:r>
        <w:rPr>
          <w:b/>
        </w:rPr>
        <w:t xml:space="preserve"> </w:t>
      </w:r>
    </w:p>
    <w:p w:rsidR="00DC7D7A" w:rsidRDefault="00DC7D7A" w:rsidP="000E1F1A">
      <w:pPr>
        <w:rPr>
          <w:b/>
        </w:rPr>
      </w:pPr>
    </w:p>
    <w:p w:rsidR="00DC7D7A" w:rsidRDefault="00874D0A" w:rsidP="000E1F1A">
      <w:pPr>
        <w:rPr>
          <w:b/>
        </w:rPr>
      </w:pPr>
      <w:r w:rsidRPr="00874D0A">
        <w:rPr>
          <w:b/>
          <w:noProof/>
        </w:rPr>
        <w:drawing>
          <wp:inline distT="0" distB="0" distL="0" distR="0">
            <wp:extent cx="1619250" cy="672142"/>
            <wp:effectExtent l="19050" t="0" r="0" b="0"/>
            <wp:docPr id="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672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D7A" w:rsidRDefault="00DC7D7A" w:rsidP="000E1F1A">
      <w:pPr>
        <w:rPr>
          <w:b/>
        </w:rPr>
      </w:pPr>
    </w:p>
    <w:p w:rsidR="00DC7D7A" w:rsidRDefault="00BE3713" w:rsidP="000E1F1A">
      <w:pPr>
        <w:rPr>
          <w:b/>
        </w:rPr>
      </w:pPr>
      <w:r>
        <w:rPr>
          <w:b/>
          <w:noProof/>
        </w:rPr>
        <w:pict>
          <v:shape id="_x0000_s1030" type="#_x0000_t32" style="position:absolute;margin-left:-82.05pt;margin-top:5.4pt;width:586.5pt;height:2.25pt;flip:y;z-index:251658240" o:connectortype="straight"/>
        </w:pict>
      </w:r>
    </w:p>
    <w:p w:rsidR="00DC7D7A" w:rsidRDefault="00DC7D7A" w:rsidP="000E1F1A">
      <w:pPr>
        <w:rPr>
          <w:b/>
        </w:rPr>
      </w:pPr>
    </w:p>
    <w:p w:rsidR="00DC7D7A" w:rsidRPr="00DC7D7A" w:rsidRDefault="00DC7D7A" w:rsidP="00DC7D7A">
      <w:pPr>
        <w:rPr>
          <w:sz w:val="28"/>
          <w:szCs w:val="28"/>
        </w:rPr>
      </w:pPr>
      <w:r w:rsidRPr="00DC7D7A">
        <w:rPr>
          <w:b/>
          <w:sz w:val="28"/>
          <w:szCs w:val="28"/>
        </w:rPr>
        <w:t>Вариант І</w:t>
      </w:r>
      <w:r w:rsidRPr="00DC7D7A">
        <w:rPr>
          <w:b/>
          <w:sz w:val="28"/>
          <w:szCs w:val="28"/>
        </w:rPr>
        <w:tab/>
      </w:r>
      <w:r w:rsidRPr="00DC7D7A">
        <w:rPr>
          <w:b/>
          <w:sz w:val="28"/>
          <w:szCs w:val="28"/>
        </w:rPr>
        <w:tab/>
      </w:r>
      <w:r w:rsidRPr="00DC7D7A">
        <w:rPr>
          <w:b/>
          <w:sz w:val="28"/>
          <w:szCs w:val="28"/>
        </w:rPr>
        <w:tab/>
      </w:r>
      <w:r w:rsidRPr="00DC7D7A">
        <w:rPr>
          <w:b/>
          <w:sz w:val="28"/>
          <w:szCs w:val="28"/>
        </w:rPr>
        <w:tab/>
      </w:r>
      <w:r w:rsidRPr="00DC7D7A">
        <w:rPr>
          <w:b/>
          <w:sz w:val="28"/>
          <w:szCs w:val="28"/>
        </w:rPr>
        <w:tab/>
      </w:r>
    </w:p>
    <w:p w:rsidR="00DC7D7A" w:rsidRPr="000442D3" w:rsidRDefault="00DF72AF" w:rsidP="00DC7D7A">
      <w:r w:rsidRPr="00DC7D7A">
        <w:rPr>
          <w:position w:val="-122"/>
        </w:rPr>
        <w:object w:dxaOrig="1359" w:dyaOrig="2560">
          <v:shape id="_x0000_i1028" type="#_x0000_t75" style="width:93.75pt;height:176.25pt" o:ole="">
            <v:imagedata r:id="rId4" o:title=""/>
          </v:shape>
          <o:OLEObject Type="Embed" ProgID="Equation.3" ShapeID="_x0000_i1028" DrawAspect="Content" ObjectID="_1529775081" r:id="rId7"/>
        </w:object>
      </w:r>
    </w:p>
    <w:p w:rsidR="00DC7D7A" w:rsidRDefault="00DC7D7A" w:rsidP="00DC7D7A">
      <w:pPr>
        <w:rPr>
          <w:b/>
        </w:rPr>
      </w:pPr>
    </w:p>
    <w:p w:rsidR="00DC7D7A" w:rsidRDefault="00874D0A" w:rsidP="00DC7D7A">
      <w:pPr>
        <w:rPr>
          <w:b/>
        </w:rPr>
      </w:pPr>
      <w:r w:rsidRPr="00874D0A">
        <w:rPr>
          <w:b/>
          <w:noProof/>
        </w:rPr>
        <w:drawing>
          <wp:inline distT="0" distB="0" distL="0" distR="0">
            <wp:extent cx="1619250" cy="672142"/>
            <wp:effectExtent l="19050" t="0" r="0" b="0"/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672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D7A" w:rsidRDefault="00BE3713" w:rsidP="00DC7D7A">
      <w:pPr>
        <w:rPr>
          <w:b/>
        </w:rPr>
      </w:pPr>
      <w:r>
        <w:rPr>
          <w:b/>
          <w:noProof/>
        </w:rPr>
        <w:pict>
          <v:shape id="_x0000_s1031" type="#_x0000_t32" style="position:absolute;margin-left:-82.05pt;margin-top:6.05pt;width:586.5pt;height:2.25pt;flip:y;z-index:251659264" o:connectortype="straight"/>
        </w:pict>
      </w:r>
    </w:p>
    <w:p w:rsidR="00DC7D7A" w:rsidRDefault="00DC7D7A" w:rsidP="00DC7D7A">
      <w:pPr>
        <w:rPr>
          <w:b/>
        </w:rPr>
      </w:pPr>
    </w:p>
    <w:p w:rsidR="00DF72AF" w:rsidRDefault="00DF72AF" w:rsidP="00DC7D7A">
      <w:pPr>
        <w:rPr>
          <w:b/>
        </w:rPr>
      </w:pPr>
    </w:p>
    <w:p w:rsidR="00DC7D7A" w:rsidRDefault="00DC7D7A" w:rsidP="00DC7D7A">
      <w:pPr>
        <w:rPr>
          <w:b/>
        </w:rPr>
      </w:pPr>
    </w:p>
    <w:p w:rsidR="00DC7D7A" w:rsidRDefault="00DC7D7A" w:rsidP="00DC7D7A">
      <w:pPr>
        <w:rPr>
          <w:b/>
        </w:rPr>
      </w:pPr>
    </w:p>
    <w:p w:rsidR="00DC7D7A" w:rsidRDefault="00DC7D7A" w:rsidP="00DC7D7A">
      <w:pPr>
        <w:rPr>
          <w:b/>
        </w:rPr>
      </w:pPr>
    </w:p>
    <w:p w:rsidR="00874D0A" w:rsidRDefault="00874D0A" w:rsidP="00DC7D7A">
      <w:pPr>
        <w:rPr>
          <w:b/>
        </w:rPr>
      </w:pPr>
    </w:p>
    <w:p w:rsidR="00874D0A" w:rsidRDefault="00874D0A" w:rsidP="00DC7D7A">
      <w:pPr>
        <w:rPr>
          <w:b/>
          <w:sz w:val="22"/>
          <w:szCs w:val="22"/>
        </w:rPr>
      </w:pPr>
    </w:p>
    <w:p w:rsidR="00DF72AF" w:rsidRDefault="00DF72AF" w:rsidP="00DC7D7A">
      <w:pPr>
        <w:rPr>
          <w:b/>
          <w:sz w:val="22"/>
          <w:szCs w:val="22"/>
        </w:rPr>
      </w:pPr>
    </w:p>
    <w:p w:rsidR="00DF72AF" w:rsidRPr="00874D0A" w:rsidRDefault="00DF72AF" w:rsidP="00DC7D7A">
      <w:pPr>
        <w:rPr>
          <w:b/>
          <w:sz w:val="22"/>
          <w:szCs w:val="22"/>
        </w:rPr>
      </w:pPr>
    </w:p>
    <w:p w:rsidR="00874D0A" w:rsidRPr="00874D0A" w:rsidRDefault="00874D0A" w:rsidP="00DC7D7A">
      <w:pPr>
        <w:rPr>
          <w:b/>
          <w:sz w:val="22"/>
          <w:szCs w:val="22"/>
        </w:rPr>
      </w:pPr>
    </w:p>
    <w:p w:rsidR="00DC7D7A" w:rsidRPr="00DC7D7A" w:rsidRDefault="00DC7D7A" w:rsidP="00DC7D7A">
      <w:pPr>
        <w:rPr>
          <w:sz w:val="28"/>
          <w:szCs w:val="28"/>
        </w:rPr>
      </w:pPr>
      <w:r w:rsidRPr="00DC7D7A">
        <w:rPr>
          <w:b/>
          <w:sz w:val="28"/>
          <w:szCs w:val="28"/>
        </w:rPr>
        <w:t>Вариант ІІ</w:t>
      </w:r>
    </w:p>
    <w:p w:rsidR="00DC7D7A" w:rsidRPr="000E1F1A" w:rsidRDefault="00DC7D7A" w:rsidP="00DC7D7A">
      <w:pPr>
        <w:rPr>
          <w:b/>
        </w:rPr>
      </w:pPr>
    </w:p>
    <w:p w:rsidR="00DF72AF" w:rsidRPr="000442D3" w:rsidRDefault="00DF72AF" w:rsidP="00DF72AF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1316355</wp:posOffset>
            </wp:positionH>
            <wp:positionV relativeFrom="paragraph">
              <wp:posOffset>-597535</wp:posOffset>
            </wp:positionV>
            <wp:extent cx="1838325" cy="762000"/>
            <wp:effectExtent l="19050" t="0" r="9525" b="0"/>
            <wp:wrapSquare wrapText="bothSides"/>
            <wp:docPr id="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2BC3">
        <w:rPr>
          <w:position w:val="-122"/>
        </w:rPr>
        <w:object w:dxaOrig="1359" w:dyaOrig="2560">
          <v:shape id="_x0000_i1027" type="#_x0000_t75" style="width:108.75pt;height:204.75pt" o:ole="">
            <v:imagedata r:id="rId9" o:title=""/>
          </v:shape>
          <o:OLEObject Type="Embed" ProgID="Equation.3" ShapeID="_x0000_i1027" DrawAspect="Content" ObjectID="_1529775082" r:id="rId10"/>
        </w:object>
      </w:r>
    </w:p>
    <w:p w:rsidR="00874D0A" w:rsidRDefault="00874D0A" w:rsidP="00DC7D7A"/>
    <w:p w:rsidR="00874D0A" w:rsidRDefault="00874D0A" w:rsidP="00DC7D7A"/>
    <w:p w:rsidR="00874D0A" w:rsidRDefault="00874D0A" w:rsidP="00DC7D7A"/>
    <w:p w:rsidR="00DF72AF" w:rsidRDefault="00DF72AF" w:rsidP="00DC7D7A"/>
    <w:p w:rsidR="00874D0A" w:rsidRDefault="00874D0A" w:rsidP="00DC7D7A"/>
    <w:p w:rsidR="00DC7D7A" w:rsidRPr="00DC7D7A" w:rsidRDefault="00DC7D7A">
      <w:pPr>
        <w:rPr>
          <w:sz w:val="28"/>
          <w:szCs w:val="28"/>
        </w:rPr>
      </w:pPr>
      <w:r w:rsidRPr="00DC7D7A">
        <w:rPr>
          <w:b/>
          <w:sz w:val="28"/>
          <w:szCs w:val="28"/>
        </w:rPr>
        <w:t>Вариант ІІ</w:t>
      </w:r>
    </w:p>
    <w:p w:rsidR="00DC7D7A" w:rsidRDefault="00DC7D7A"/>
    <w:p w:rsidR="000E1F1A" w:rsidRPr="000442D3" w:rsidRDefault="00874D0A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1316355</wp:posOffset>
            </wp:positionH>
            <wp:positionV relativeFrom="paragraph">
              <wp:posOffset>-597535</wp:posOffset>
            </wp:positionV>
            <wp:extent cx="1838325" cy="762000"/>
            <wp:effectExtent l="19050" t="0" r="9525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7D7A" w:rsidRPr="00B32BC3">
        <w:rPr>
          <w:position w:val="-122"/>
        </w:rPr>
        <w:object w:dxaOrig="1359" w:dyaOrig="2560">
          <v:shape id="_x0000_i1026" type="#_x0000_t75" style="width:108.75pt;height:204.75pt" o:ole="">
            <v:imagedata r:id="rId9" o:title=""/>
          </v:shape>
          <o:OLEObject Type="Embed" ProgID="Equation.3" ShapeID="_x0000_i1026" DrawAspect="Content" ObjectID="_1529775083" r:id="rId11"/>
        </w:object>
      </w:r>
    </w:p>
    <w:sectPr w:rsidR="000E1F1A" w:rsidRPr="000442D3" w:rsidSect="00DC7D7A">
      <w:type w:val="continuous"/>
      <w:pgSz w:w="11906" w:h="16838"/>
      <w:pgMar w:top="1134" w:right="851" w:bottom="1134" w:left="170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0442D3"/>
    <w:rsid w:val="000442D3"/>
    <w:rsid w:val="000E1F1A"/>
    <w:rsid w:val="001E22FC"/>
    <w:rsid w:val="00392154"/>
    <w:rsid w:val="005D0884"/>
    <w:rsid w:val="006D05FA"/>
    <w:rsid w:val="00874D0A"/>
    <w:rsid w:val="00BE3713"/>
    <w:rsid w:val="00C24C06"/>
    <w:rsid w:val="00DC7D7A"/>
    <w:rsid w:val="00DF72AF"/>
    <w:rsid w:val="00EA4EEA"/>
    <w:rsid w:val="00FC6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strokecolor="none"/>
    </o:shapedefaults>
    <o:shapelayout v:ext="edit">
      <o:idmap v:ext="edit" data="1"/>
      <o:rules v:ext="edit">
        <o:r id="V:Rule4" type="connector" idref="#_x0000_s1032"/>
        <o:r id="V:Rule5" type="connector" idref="#_x0000_s1031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2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24C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24C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3.bin"/><Relationship Id="rId4" Type="http://schemas.openxmlformats.org/officeDocument/2006/relationships/image" Target="media/image1.wmf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І</vt:lpstr>
    </vt:vector>
  </TitlesOfParts>
  <Company>Microsoft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І</dc:title>
  <dc:creator>Ученик</dc:creator>
  <cp:lastModifiedBy>Юлия</cp:lastModifiedBy>
  <cp:revision>2</cp:revision>
  <cp:lastPrinted>2015-12-11T17:32:00Z</cp:lastPrinted>
  <dcterms:created xsi:type="dcterms:W3CDTF">2016-07-11T17:44:00Z</dcterms:created>
  <dcterms:modified xsi:type="dcterms:W3CDTF">2016-07-11T17:44:00Z</dcterms:modified>
</cp:coreProperties>
</file>